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BC" w:rsidRDefault="009622BC">
      <w:pPr>
        <w:rPr>
          <w:lang w:val="uk-UA"/>
        </w:rPr>
      </w:pPr>
    </w:p>
    <w:tbl>
      <w:tblPr>
        <w:tblW w:w="9500" w:type="dxa"/>
        <w:tblInd w:w="99" w:type="dxa"/>
        <w:tblLook w:val="04A0"/>
      </w:tblPr>
      <w:tblGrid>
        <w:gridCol w:w="8086"/>
        <w:gridCol w:w="1414"/>
      </w:tblGrid>
      <w:tr w:rsidR="009622BC" w:rsidRPr="00305480" w:rsidTr="009622BC">
        <w:trPr>
          <w:trHeight w:val="255"/>
        </w:trPr>
        <w:tc>
          <w:tcPr>
            <w:tcW w:w="8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BC" w:rsidRPr="002C767C" w:rsidRDefault="009622BC" w:rsidP="006F32CE">
            <w:pPr>
              <w:rPr>
                <w:rFonts w:ascii="Arial Narrow" w:eastAsia="Times New Roman" w:hAnsi="Arial Narrow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BC" w:rsidRPr="000215E1" w:rsidRDefault="009622BC" w:rsidP="009622BC">
            <w:pPr>
              <w:rPr>
                <w:rFonts w:ascii="Arial Narrow" w:eastAsia="Times New Roman" w:hAnsi="Arial Narrow" w:cs="Arial CYR"/>
                <w:sz w:val="20"/>
                <w:szCs w:val="20"/>
                <w:lang w:val="uk-UA" w:eastAsia="ru-RU"/>
              </w:rPr>
            </w:pPr>
          </w:p>
        </w:tc>
      </w:tr>
    </w:tbl>
    <w:p w:rsidR="000215E1" w:rsidRDefault="00205AD4" w:rsidP="000215E1">
      <w:pPr>
        <w:tabs>
          <w:tab w:val="left" w:pos="5342"/>
        </w:tabs>
        <w:jc w:val="center"/>
        <w:rPr>
          <w:rFonts w:ascii="Arial Narrow" w:hAnsi="Arial Narrow"/>
          <w:b/>
          <w:lang w:val="uk-UA"/>
        </w:rPr>
      </w:pPr>
      <w:bookmarkStart w:id="0" w:name="_GoBack"/>
      <w:bookmarkEnd w:id="0"/>
      <w:r w:rsidRPr="006F32CE">
        <w:rPr>
          <w:rFonts w:ascii="Arial Narrow" w:hAnsi="Arial Narrow"/>
          <w:b/>
          <w:lang w:val="uk-UA"/>
        </w:rPr>
        <w:t>ПОСВІДЧЕННЯ ЯКОСТІ</w:t>
      </w:r>
    </w:p>
    <w:p w:rsidR="000215E1" w:rsidRDefault="000215E1" w:rsidP="000215E1">
      <w:pPr>
        <w:tabs>
          <w:tab w:val="left" w:pos="5342"/>
        </w:tabs>
        <w:jc w:val="center"/>
        <w:rPr>
          <w:rFonts w:ascii="Arial Narrow" w:hAnsi="Arial Narrow"/>
          <w:b/>
          <w:lang w:val="uk-UA"/>
        </w:rPr>
      </w:pPr>
    </w:p>
    <w:p w:rsidR="00205AD4" w:rsidRDefault="00AB6E8B" w:rsidP="00135984">
      <w:pPr>
        <w:tabs>
          <w:tab w:val="left" w:pos="5342"/>
        </w:tabs>
        <w:jc w:val="center"/>
        <w:rPr>
          <w:rFonts w:ascii="Arial Narrow" w:hAnsi="Arial Narrow"/>
          <w:b/>
          <w:lang w:val="uk-UA"/>
        </w:rPr>
      </w:pPr>
      <w:r>
        <w:rPr>
          <w:rFonts w:ascii="Arial Narrow" w:hAnsi="Arial Narrow"/>
          <w:b/>
          <w:lang w:val="uk-UA"/>
        </w:rPr>
        <w:t>САНІТАРНО-ГІГІЄНІЧНИЙ ЗАСІБ З ДЕЗІНФЕКЦІЙНИМ ЕФЕКТОМ</w:t>
      </w:r>
    </w:p>
    <w:p w:rsidR="00AB6E8B" w:rsidRDefault="00AB6E8B" w:rsidP="00135984">
      <w:pPr>
        <w:tabs>
          <w:tab w:val="left" w:pos="5342"/>
        </w:tabs>
        <w:jc w:val="center"/>
        <w:rPr>
          <w:rFonts w:ascii="Arial Narrow" w:hAnsi="Arial Narrow"/>
          <w:b/>
          <w:lang w:val="uk-UA"/>
        </w:rPr>
      </w:pPr>
      <w:r>
        <w:rPr>
          <w:rFonts w:ascii="Arial Narrow" w:hAnsi="Arial Narrow"/>
          <w:b/>
          <w:lang w:val="uk-UA"/>
        </w:rPr>
        <w:t>ДЛЯ ОБРОБКИ ПОВЕРХОНЬ</w:t>
      </w:r>
    </w:p>
    <w:p w:rsidR="00AB6E8B" w:rsidRPr="006F32CE" w:rsidRDefault="00AB6E8B" w:rsidP="00135984">
      <w:pPr>
        <w:tabs>
          <w:tab w:val="left" w:pos="5342"/>
        </w:tabs>
        <w:jc w:val="center"/>
        <w:rPr>
          <w:rFonts w:ascii="Arial Narrow" w:hAnsi="Arial Narrow"/>
          <w:b/>
          <w:lang w:val="uk-UA"/>
        </w:rPr>
      </w:pPr>
    </w:p>
    <w:p w:rsidR="00205AD4" w:rsidRPr="000215E1" w:rsidRDefault="00205AD4" w:rsidP="000215E1">
      <w:pPr>
        <w:tabs>
          <w:tab w:val="left" w:pos="5342"/>
        </w:tabs>
        <w:jc w:val="center"/>
        <w:rPr>
          <w:rFonts w:ascii="Arial Narrow" w:hAnsi="Arial Narrow"/>
          <w:b/>
          <w:lang w:val="uk-UA"/>
        </w:rPr>
      </w:pPr>
      <w:r w:rsidRPr="006F32CE">
        <w:rPr>
          <w:rFonts w:ascii="Arial Narrow" w:hAnsi="Arial Narrow"/>
          <w:b/>
          <w:lang w:val="uk-UA"/>
        </w:rPr>
        <w:t xml:space="preserve">згідно </w:t>
      </w:r>
      <w:r w:rsidR="00AB6E8B">
        <w:rPr>
          <w:rFonts w:ascii="Arial Narrow" w:hAnsi="Arial Narrow"/>
          <w:b/>
          <w:lang w:val="uk-UA"/>
        </w:rPr>
        <w:t>ТУ У 20.5-24411630-004:2020</w:t>
      </w:r>
    </w:p>
    <w:p w:rsidR="00574A0C" w:rsidRPr="006F32CE" w:rsidRDefault="00790806" w:rsidP="006F32CE">
      <w:pPr>
        <w:tabs>
          <w:tab w:val="left" w:pos="5342"/>
        </w:tabs>
        <w:jc w:val="right"/>
        <w:rPr>
          <w:rFonts w:ascii="Arial Narrow" w:hAnsi="Arial Narrow"/>
          <w:sz w:val="18"/>
          <w:szCs w:val="18"/>
          <w:lang w:val="uk-UA"/>
        </w:rPr>
      </w:pPr>
      <w:r>
        <w:rPr>
          <w:rFonts w:ascii="Arial Narrow" w:hAnsi="Arial Narrow"/>
          <w:sz w:val="18"/>
          <w:szCs w:val="18"/>
          <w:lang w:val="uk-UA"/>
        </w:rPr>
        <w:t xml:space="preserve">   </w:t>
      </w:r>
      <w:r w:rsidR="00574A0C" w:rsidRPr="006F32CE">
        <w:rPr>
          <w:rFonts w:ascii="Arial Narrow" w:hAnsi="Arial Narrow"/>
          <w:sz w:val="18"/>
          <w:szCs w:val="18"/>
          <w:lang w:val="uk-UA"/>
        </w:rPr>
        <w:t>Дата виготовлення:</w:t>
      </w:r>
      <w:r w:rsidR="006F32CE" w:rsidRPr="006F32CE">
        <w:rPr>
          <w:rFonts w:ascii="Arial Narrow" w:hAnsi="Arial Narrow"/>
          <w:sz w:val="18"/>
          <w:szCs w:val="18"/>
          <w:lang w:val="uk-UA"/>
        </w:rPr>
        <w:t>__________</w:t>
      </w:r>
    </w:p>
    <w:p w:rsidR="00574A0C" w:rsidRPr="006F32CE" w:rsidRDefault="00AB6E8B" w:rsidP="006F32CE">
      <w:pPr>
        <w:tabs>
          <w:tab w:val="left" w:pos="5342"/>
        </w:tabs>
        <w:jc w:val="right"/>
        <w:rPr>
          <w:rFonts w:ascii="Arial Narrow" w:hAnsi="Arial Narrow"/>
          <w:sz w:val="18"/>
          <w:szCs w:val="18"/>
          <w:lang w:val="uk-UA"/>
        </w:rPr>
      </w:pPr>
      <w:r>
        <w:rPr>
          <w:rFonts w:ascii="Arial Narrow" w:hAnsi="Arial Narrow"/>
          <w:sz w:val="18"/>
          <w:szCs w:val="18"/>
          <w:lang w:val="uk-UA"/>
        </w:rPr>
        <w:t>Вид тари: каністра,</w:t>
      </w:r>
      <w:r w:rsidR="00574A0C" w:rsidRPr="006F32CE">
        <w:rPr>
          <w:rFonts w:ascii="Arial Narrow" w:hAnsi="Arial Narrow"/>
          <w:sz w:val="18"/>
          <w:szCs w:val="18"/>
          <w:lang w:val="uk-UA"/>
        </w:rPr>
        <w:t xml:space="preserve"> налив </w:t>
      </w:r>
    </w:p>
    <w:p w:rsidR="00205AD4" w:rsidRDefault="006F32CE" w:rsidP="00574A0C">
      <w:pPr>
        <w:tabs>
          <w:tab w:val="left" w:pos="5342"/>
        </w:tabs>
        <w:jc w:val="right"/>
        <w:rPr>
          <w:rFonts w:ascii="Arial Narrow" w:hAnsi="Arial Narrow"/>
          <w:sz w:val="18"/>
          <w:szCs w:val="18"/>
          <w:lang w:val="uk-UA"/>
        </w:rPr>
      </w:pPr>
      <w:r w:rsidRPr="006F32CE">
        <w:rPr>
          <w:rFonts w:ascii="Arial Narrow" w:hAnsi="Arial Narrow"/>
          <w:sz w:val="18"/>
          <w:szCs w:val="18"/>
          <w:lang w:val="uk-UA"/>
        </w:rPr>
        <w:t>Тип тари:</w:t>
      </w:r>
      <w:r w:rsidR="00D10B53">
        <w:rPr>
          <w:rFonts w:ascii="Arial Narrow" w:hAnsi="Arial Narrow"/>
          <w:sz w:val="18"/>
          <w:szCs w:val="18"/>
          <w:lang w:val="uk-UA"/>
        </w:rPr>
        <w:t xml:space="preserve"> </w:t>
      </w:r>
      <w:r w:rsidR="00AB6E8B">
        <w:rPr>
          <w:rFonts w:ascii="Arial Narrow" w:hAnsi="Arial Narrow"/>
          <w:sz w:val="18"/>
          <w:szCs w:val="18"/>
          <w:lang w:val="uk-UA"/>
        </w:rPr>
        <w:t xml:space="preserve">1,0; </w:t>
      </w:r>
      <w:r w:rsidRPr="006F32CE">
        <w:rPr>
          <w:rFonts w:ascii="Arial Narrow" w:hAnsi="Arial Narrow"/>
          <w:sz w:val="18"/>
          <w:szCs w:val="18"/>
          <w:lang w:val="uk-UA"/>
        </w:rPr>
        <w:t xml:space="preserve"> 4,0; </w:t>
      </w:r>
      <w:r w:rsidR="00AB6E8B">
        <w:rPr>
          <w:rFonts w:ascii="Arial Narrow" w:hAnsi="Arial Narrow"/>
          <w:sz w:val="18"/>
          <w:szCs w:val="18"/>
          <w:lang w:val="uk-UA"/>
        </w:rPr>
        <w:t xml:space="preserve"> </w:t>
      </w:r>
      <w:r w:rsidRPr="006F32CE">
        <w:rPr>
          <w:rFonts w:ascii="Arial Narrow" w:hAnsi="Arial Narrow"/>
          <w:sz w:val="18"/>
          <w:szCs w:val="18"/>
          <w:lang w:val="uk-UA"/>
        </w:rPr>
        <w:t>налив</w:t>
      </w:r>
    </w:p>
    <w:p w:rsidR="009A69D2" w:rsidRPr="006F32CE" w:rsidRDefault="009A69D2" w:rsidP="00574A0C">
      <w:pPr>
        <w:tabs>
          <w:tab w:val="left" w:pos="5342"/>
        </w:tabs>
        <w:jc w:val="right"/>
        <w:rPr>
          <w:rFonts w:ascii="Arial Narrow" w:hAnsi="Arial Narrow"/>
          <w:sz w:val="18"/>
          <w:szCs w:val="18"/>
          <w:lang w:val="uk-UA"/>
        </w:rPr>
      </w:pPr>
    </w:p>
    <w:tbl>
      <w:tblPr>
        <w:tblStyle w:val="a7"/>
        <w:tblW w:w="9464" w:type="dxa"/>
        <w:tblLook w:val="04A0"/>
      </w:tblPr>
      <w:tblGrid>
        <w:gridCol w:w="571"/>
        <w:gridCol w:w="3506"/>
        <w:gridCol w:w="5387"/>
      </w:tblGrid>
      <w:tr w:rsidR="00310CE9" w:rsidRPr="002C767C" w:rsidTr="00144BCF">
        <w:tc>
          <w:tcPr>
            <w:tcW w:w="571" w:type="dxa"/>
            <w:vAlign w:val="center"/>
          </w:tcPr>
          <w:p w:rsidR="00310CE9" w:rsidRPr="002C767C" w:rsidRDefault="00310CE9" w:rsidP="002C767C">
            <w:pPr>
              <w:tabs>
                <w:tab w:val="left" w:pos="5342"/>
              </w:tabs>
              <w:jc w:val="center"/>
              <w:rPr>
                <w:rFonts w:ascii="Arial Narrow" w:hAnsi="Arial Narrow"/>
                <w:b/>
                <w:lang w:val="uk-UA"/>
              </w:rPr>
            </w:pPr>
            <w:r w:rsidRPr="002C767C">
              <w:rPr>
                <w:rFonts w:ascii="Arial Narrow" w:hAnsi="Arial Narrow"/>
                <w:b/>
                <w:lang w:val="uk-UA"/>
              </w:rPr>
              <w:t>№ п/п</w:t>
            </w:r>
          </w:p>
        </w:tc>
        <w:tc>
          <w:tcPr>
            <w:tcW w:w="3506" w:type="dxa"/>
            <w:vAlign w:val="center"/>
          </w:tcPr>
          <w:p w:rsidR="00310CE9" w:rsidRPr="002C767C" w:rsidRDefault="00310CE9" w:rsidP="002C767C">
            <w:pPr>
              <w:tabs>
                <w:tab w:val="left" w:pos="5342"/>
              </w:tabs>
              <w:jc w:val="center"/>
              <w:rPr>
                <w:rFonts w:ascii="Arial Narrow" w:hAnsi="Arial Narrow"/>
                <w:b/>
                <w:lang w:val="uk-UA"/>
              </w:rPr>
            </w:pPr>
            <w:r w:rsidRPr="002C767C">
              <w:rPr>
                <w:rFonts w:ascii="Arial Narrow" w:hAnsi="Arial Narrow"/>
                <w:b/>
                <w:lang w:val="uk-UA"/>
              </w:rPr>
              <w:t>Найменування показника</w:t>
            </w:r>
          </w:p>
        </w:tc>
        <w:tc>
          <w:tcPr>
            <w:tcW w:w="5387" w:type="dxa"/>
            <w:vAlign w:val="center"/>
          </w:tcPr>
          <w:p w:rsidR="00310CE9" w:rsidRPr="002C767C" w:rsidRDefault="00310CE9" w:rsidP="002C767C">
            <w:pPr>
              <w:tabs>
                <w:tab w:val="left" w:pos="5342"/>
              </w:tabs>
              <w:jc w:val="center"/>
              <w:rPr>
                <w:rFonts w:ascii="Arial Narrow" w:hAnsi="Arial Narrow"/>
                <w:b/>
                <w:lang w:val="uk-UA"/>
              </w:rPr>
            </w:pPr>
            <w:r w:rsidRPr="002C767C">
              <w:rPr>
                <w:rFonts w:ascii="Arial Narrow" w:hAnsi="Arial Narrow"/>
                <w:b/>
                <w:lang w:val="uk-UA"/>
              </w:rPr>
              <w:t>Норма за нормативним документом</w:t>
            </w:r>
          </w:p>
        </w:tc>
      </w:tr>
      <w:tr w:rsidR="00310CE9" w:rsidRPr="002C767C" w:rsidTr="00144BCF">
        <w:tc>
          <w:tcPr>
            <w:tcW w:w="571" w:type="dxa"/>
            <w:vAlign w:val="center"/>
          </w:tcPr>
          <w:p w:rsidR="00310CE9" w:rsidRPr="002C767C" w:rsidRDefault="00310CE9" w:rsidP="002C767C">
            <w:pPr>
              <w:tabs>
                <w:tab w:val="left" w:pos="5342"/>
              </w:tabs>
              <w:jc w:val="center"/>
              <w:rPr>
                <w:rFonts w:ascii="Arial Narrow" w:hAnsi="Arial Narrow"/>
                <w:lang w:val="uk-UA"/>
              </w:rPr>
            </w:pPr>
            <w:r w:rsidRPr="002C767C"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3506" w:type="dxa"/>
            <w:vAlign w:val="center"/>
          </w:tcPr>
          <w:p w:rsidR="00310CE9" w:rsidRPr="00AB6E8B" w:rsidRDefault="00310CE9" w:rsidP="004D395A">
            <w:pPr>
              <w:tabs>
                <w:tab w:val="left" w:pos="5342"/>
              </w:tabs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Зовнішній вигляд</w:t>
            </w:r>
          </w:p>
        </w:tc>
        <w:tc>
          <w:tcPr>
            <w:tcW w:w="5387" w:type="dxa"/>
            <w:vAlign w:val="center"/>
          </w:tcPr>
          <w:p w:rsidR="00310CE9" w:rsidRPr="002C767C" w:rsidRDefault="00310CE9" w:rsidP="002C767C">
            <w:pPr>
              <w:tabs>
                <w:tab w:val="left" w:pos="5342"/>
              </w:tabs>
              <w:jc w:val="center"/>
              <w:rPr>
                <w:rFonts w:ascii="Arial Narrow" w:hAnsi="Arial Narrow"/>
                <w:lang w:val="uk-UA"/>
              </w:rPr>
            </w:pPr>
            <w:r w:rsidRPr="00AB6E8B">
              <w:rPr>
                <w:rFonts w:ascii="Arial Narrow" w:hAnsi="Arial Narrow"/>
                <w:lang w:val="uk-UA"/>
              </w:rPr>
              <w:t>Однорідна прозора рідина без механічних домішок</w:t>
            </w:r>
          </w:p>
        </w:tc>
      </w:tr>
      <w:tr w:rsidR="00310CE9" w:rsidRPr="002C767C" w:rsidTr="00144BCF">
        <w:tc>
          <w:tcPr>
            <w:tcW w:w="571" w:type="dxa"/>
            <w:vAlign w:val="center"/>
          </w:tcPr>
          <w:p w:rsidR="00310CE9" w:rsidRPr="002C767C" w:rsidRDefault="00310CE9" w:rsidP="002C767C">
            <w:pPr>
              <w:tabs>
                <w:tab w:val="left" w:pos="5342"/>
              </w:tabs>
              <w:jc w:val="center"/>
              <w:rPr>
                <w:rFonts w:ascii="Arial Narrow" w:hAnsi="Arial Narrow"/>
                <w:lang w:val="uk-UA"/>
              </w:rPr>
            </w:pPr>
            <w:r w:rsidRPr="002C767C"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3506" w:type="dxa"/>
            <w:vAlign w:val="center"/>
          </w:tcPr>
          <w:p w:rsidR="00310CE9" w:rsidRPr="002C767C" w:rsidRDefault="00310CE9" w:rsidP="00925330">
            <w:pPr>
              <w:tabs>
                <w:tab w:val="left" w:pos="5342"/>
              </w:tabs>
              <w:jc w:val="center"/>
              <w:rPr>
                <w:rFonts w:ascii="Arial Narrow" w:hAnsi="Arial Narrow"/>
                <w:lang w:val="uk-UA"/>
              </w:rPr>
            </w:pPr>
            <w:r w:rsidRPr="00310CE9">
              <w:rPr>
                <w:rFonts w:ascii="Arial Narrow" w:hAnsi="Arial Narrow"/>
                <w:lang w:val="uk-UA"/>
              </w:rPr>
              <w:t>Колір</w:t>
            </w:r>
          </w:p>
        </w:tc>
        <w:tc>
          <w:tcPr>
            <w:tcW w:w="5387" w:type="dxa"/>
            <w:vAlign w:val="center"/>
          </w:tcPr>
          <w:p w:rsidR="00310CE9" w:rsidRPr="002C767C" w:rsidRDefault="00310CE9" w:rsidP="00310CE9">
            <w:pPr>
              <w:tabs>
                <w:tab w:val="left" w:pos="5342"/>
              </w:tabs>
              <w:jc w:val="center"/>
              <w:rPr>
                <w:rFonts w:ascii="Arial Narrow" w:hAnsi="Arial Narrow"/>
                <w:lang w:val="uk-UA"/>
              </w:rPr>
            </w:pPr>
            <w:r w:rsidRPr="00310CE9">
              <w:rPr>
                <w:rFonts w:ascii="Arial Narrow" w:hAnsi="Arial Narrow"/>
                <w:lang w:val="uk-UA"/>
              </w:rPr>
              <w:t>Безбарвний з відтінками жовтого або в</w:t>
            </w:r>
            <w:r w:rsidR="00790806">
              <w:rPr>
                <w:rFonts w:ascii="Arial Narrow" w:hAnsi="Arial Narrow"/>
                <w:lang w:val="uk-UA"/>
              </w:rPr>
              <w:t>и</w:t>
            </w:r>
            <w:r w:rsidRPr="00310CE9">
              <w:rPr>
                <w:rFonts w:ascii="Arial Narrow" w:hAnsi="Arial Narrow"/>
                <w:lang w:val="uk-UA"/>
              </w:rPr>
              <w:t>користаного барвника</w:t>
            </w:r>
          </w:p>
        </w:tc>
      </w:tr>
      <w:tr w:rsidR="00310CE9" w:rsidRPr="002C767C" w:rsidTr="00144BCF">
        <w:tc>
          <w:tcPr>
            <w:tcW w:w="571" w:type="dxa"/>
            <w:vAlign w:val="center"/>
          </w:tcPr>
          <w:p w:rsidR="00310CE9" w:rsidRPr="002C767C" w:rsidRDefault="00790806" w:rsidP="002C767C">
            <w:pPr>
              <w:tabs>
                <w:tab w:val="left" w:pos="5342"/>
              </w:tabs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-274320</wp:posOffset>
                  </wp:positionH>
                  <wp:positionV relativeFrom="paragraph">
                    <wp:posOffset>221615</wp:posOffset>
                  </wp:positionV>
                  <wp:extent cx="2381250" cy="3171825"/>
                  <wp:effectExtent l="19050" t="0" r="0" b="0"/>
                  <wp:wrapNone/>
                  <wp:docPr id="3" name="Рисунок 0" descr="печать и штамп для качественног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и штамп для качественного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317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10CE9" w:rsidRPr="002C767C"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3506" w:type="dxa"/>
            <w:vAlign w:val="center"/>
          </w:tcPr>
          <w:p w:rsidR="00310CE9" w:rsidRPr="002C767C" w:rsidRDefault="00310CE9" w:rsidP="004D395A">
            <w:pPr>
              <w:tabs>
                <w:tab w:val="left" w:pos="5342"/>
              </w:tabs>
              <w:jc w:val="center"/>
              <w:rPr>
                <w:rFonts w:ascii="Arial Narrow" w:hAnsi="Arial Narrow"/>
                <w:lang w:val="uk-UA"/>
              </w:rPr>
            </w:pPr>
            <w:r w:rsidRPr="00310CE9">
              <w:rPr>
                <w:rFonts w:ascii="Arial Narrow" w:hAnsi="Arial Narrow"/>
                <w:lang w:val="uk-UA"/>
              </w:rPr>
              <w:t>Запах</w:t>
            </w:r>
          </w:p>
        </w:tc>
        <w:tc>
          <w:tcPr>
            <w:tcW w:w="5387" w:type="dxa"/>
            <w:vAlign w:val="center"/>
          </w:tcPr>
          <w:p w:rsidR="00310CE9" w:rsidRPr="002C767C" w:rsidRDefault="00310CE9" w:rsidP="002C767C">
            <w:pPr>
              <w:tabs>
                <w:tab w:val="left" w:pos="5342"/>
              </w:tabs>
              <w:jc w:val="center"/>
              <w:rPr>
                <w:rFonts w:ascii="Arial Narrow" w:hAnsi="Arial Narrow"/>
                <w:lang w:val="uk-UA"/>
              </w:rPr>
            </w:pPr>
            <w:r w:rsidRPr="00310CE9">
              <w:rPr>
                <w:rFonts w:ascii="Arial Narrow" w:hAnsi="Arial Narrow"/>
                <w:lang w:val="uk-UA"/>
              </w:rPr>
              <w:t>Специфічний,  характерний для застосованої сировини</w:t>
            </w:r>
          </w:p>
        </w:tc>
      </w:tr>
      <w:tr w:rsidR="00310CE9" w:rsidRPr="002C767C" w:rsidTr="00144BCF">
        <w:tc>
          <w:tcPr>
            <w:tcW w:w="571" w:type="dxa"/>
            <w:vAlign w:val="center"/>
          </w:tcPr>
          <w:p w:rsidR="00310CE9" w:rsidRPr="002C767C" w:rsidRDefault="00310CE9" w:rsidP="002C767C">
            <w:pPr>
              <w:tabs>
                <w:tab w:val="left" w:pos="5342"/>
              </w:tabs>
              <w:jc w:val="center"/>
              <w:rPr>
                <w:rFonts w:ascii="Arial Narrow" w:hAnsi="Arial Narrow"/>
                <w:lang w:val="uk-UA"/>
              </w:rPr>
            </w:pPr>
            <w:r w:rsidRPr="002C767C">
              <w:rPr>
                <w:rFonts w:ascii="Arial Narrow" w:hAnsi="Arial Narrow"/>
                <w:lang w:val="uk-UA"/>
              </w:rPr>
              <w:t>4</w:t>
            </w:r>
          </w:p>
        </w:tc>
        <w:tc>
          <w:tcPr>
            <w:tcW w:w="3506" w:type="dxa"/>
            <w:vAlign w:val="center"/>
          </w:tcPr>
          <w:p w:rsidR="00310CE9" w:rsidRPr="002C767C" w:rsidRDefault="00310CE9" w:rsidP="004D395A">
            <w:pPr>
              <w:tabs>
                <w:tab w:val="left" w:pos="5342"/>
              </w:tabs>
              <w:jc w:val="center"/>
              <w:rPr>
                <w:rFonts w:ascii="Arial Narrow" w:hAnsi="Arial Narrow"/>
                <w:lang w:val="uk-UA"/>
              </w:rPr>
            </w:pPr>
            <w:r w:rsidRPr="00310CE9">
              <w:rPr>
                <w:rFonts w:ascii="Arial Narrow" w:hAnsi="Arial Narrow"/>
                <w:lang w:val="uk-UA"/>
              </w:rPr>
              <w:t>Показник концентрації водневих іонів (</w:t>
            </w:r>
            <w:proofErr w:type="spellStart"/>
            <w:r w:rsidRPr="00310CE9">
              <w:rPr>
                <w:rFonts w:ascii="Arial Narrow" w:hAnsi="Arial Narrow"/>
                <w:lang w:val="uk-UA"/>
              </w:rPr>
              <w:t>рН</w:t>
            </w:r>
            <w:proofErr w:type="spellEnd"/>
            <w:r w:rsidRPr="00310CE9">
              <w:rPr>
                <w:rFonts w:ascii="Arial Narrow" w:hAnsi="Arial Narrow"/>
                <w:lang w:val="uk-UA"/>
              </w:rPr>
              <w:t>), од</w:t>
            </w:r>
          </w:p>
        </w:tc>
        <w:tc>
          <w:tcPr>
            <w:tcW w:w="5387" w:type="dxa"/>
            <w:vAlign w:val="center"/>
          </w:tcPr>
          <w:p w:rsidR="00310CE9" w:rsidRPr="002C767C" w:rsidRDefault="00310CE9" w:rsidP="002C767C">
            <w:pPr>
              <w:tabs>
                <w:tab w:val="left" w:pos="5342"/>
              </w:tabs>
              <w:jc w:val="center"/>
              <w:rPr>
                <w:rFonts w:ascii="Arial Narrow" w:hAnsi="Arial Narrow"/>
                <w:lang w:val="uk-UA"/>
              </w:rPr>
            </w:pPr>
            <w:r w:rsidRPr="00310CE9">
              <w:rPr>
                <w:rFonts w:ascii="Arial Narrow" w:hAnsi="Arial Narrow"/>
                <w:lang w:val="uk-UA"/>
              </w:rPr>
              <w:t>8,2 ± 1,5</w:t>
            </w:r>
          </w:p>
        </w:tc>
      </w:tr>
      <w:tr w:rsidR="00310CE9" w:rsidRPr="002C767C" w:rsidTr="00144BCF">
        <w:tc>
          <w:tcPr>
            <w:tcW w:w="571" w:type="dxa"/>
            <w:vAlign w:val="center"/>
          </w:tcPr>
          <w:p w:rsidR="00310CE9" w:rsidRPr="002C767C" w:rsidRDefault="00310CE9" w:rsidP="002C767C">
            <w:pPr>
              <w:tabs>
                <w:tab w:val="left" w:pos="5342"/>
              </w:tabs>
              <w:jc w:val="center"/>
              <w:rPr>
                <w:rFonts w:ascii="Arial Narrow" w:hAnsi="Arial Narrow"/>
                <w:lang w:val="uk-UA"/>
              </w:rPr>
            </w:pPr>
            <w:r w:rsidRPr="002C767C">
              <w:rPr>
                <w:rFonts w:ascii="Arial Narrow" w:hAnsi="Arial Narrow"/>
                <w:lang w:val="uk-UA"/>
              </w:rPr>
              <w:t>5</w:t>
            </w:r>
          </w:p>
        </w:tc>
        <w:tc>
          <w:tcPr>
            <w:tcW w:w="3506" w:type="dxa"/>
            <w:vAlign w:val="center"/>
          </w:tcPr>
          <w:p w:rsidR="00310CE9" w:rsidRPr="002C767C" w:rsidRDefault="00310CE9" w:rsidP="004D395A">
            <w:pPr>
              <w:tabs>
                <w:tab w:val="left" w:pos="5342"/>
              </w:tabs>
              <w:jc w:val="center"/>
              <w:rPr>
                <w:rFonts w:ascii="Arial Narrow" w:hAnsi="Arial Narrow"/>
                <w:lang w:val="uk-UA"/>
              </w:rPr>
            </w:pPr>
            <w:r w:rsidRPr="00310CE9">
              <w:rPr>
                <w:rFonts w:ascii="Arial Narrow" w:hAnsi="Arial Narrow"/>
                <w:lang w:val="uk-UA"/>
              </w:rPr>
              <w:t>Масова частка пероксиду водню, %</w:t>
            </w:r>
          </w:p>
        </w:tc>
        <w:tc>
          <w:tcPr>
            <w:tcW w:w="5387" w:type="dxa"/>
            <w:vAlign w:val="center"/>
          </w:tcPr>
          <w:p w:rsidR="00310CE9" w:rsidRPr="002C767C" w:rsidRDefault="00310CE9" w:rsidP="002C767C">
            <w:pPr>
              <w:tabs>
                <w:tab w:val="left" w:pos="5342"/>
              </w:tabs>
              <w:jc w:val="center"/>
              <w:rPr>
                <w:rFonts w:ascii="Arial Narrow" w:hAnsi="Arial Narrow"/>
                <w:lang w:val="uk-UA"/>
              </w:rPr>
            </w:pPr>
            <w:r w:rsidRPr="00310CE9">
              <w:rPr>
                <w:rFonts w:ascii="Arial Narrow" w:hAnsi="Arial Narrow"/>
                <w:lang w:val="uk-UA"/>
              </w:rPr>
              <w:t>(10,0-20,0) ± 3,0</w:t>
            </w:r>
          </w:p>
        </w:tc>
      </w:tr>
      <w:tr w:rsidR="00310CE9" w:rsidRPr="002C767C" w:rsidTr="00144BCF">
        <w:tc>
          <w:tcPr>
            <w:tcW w:w="571" w:type="dxa"/>
            <w:vAlign w:val="center"/>
          </w:tcPr>
          <w:p w:rsidR="00310CE9" w:rsidRPr="002C767C" w:rsidRDefault="00310CE9" w:rsidP="002C767C">
            <w:pPr>
              <w:tabs>
                <w:tab w:val="left" w:pos="5342"/>
              </w:tabs>
              <w:jc w:val="center"/>
              <w:rPr>
                <w:rFonts w:ascii="Arial Narrow" w:hAnsi="Arial Narrow"/>
                <w:lang w:val="uk-UA"/>
              </w:rPr>
            </w:pPr>
            <w:r w:rsidRPr="002C767C">
              <w:rPr>
                <w:rFonts w:ascii="Arial Narrow" w:hAnsi="Arial Narrow"/>
                <w:lang w:val="uk-UA"/>
              </w:rPr>
              <w:t>6</w:t>
            </w:r>
          </w:p>
        </w:tc>
        <w:tc>
          <w:tcPr>
            <w:tcW w:w="3506" w:type="dxa"/>
            <w:vAlign w:val="center"/>
          </w:tcPr>
          <w:p w:rsidR="00310CE9" w:rsidRPr="002C767C" w:rsidRDefault="00310CE9" w:rsidP="004D395A">
            <w:pPr>
              <w:tabs>
                <w:tab w:val="left" w:pos="5342"/>
              </w:tabs>
              <w:jc w:val="center"/>
              <w:rPr>
                <w:rFonts w:ascii="Arial Narrow" w:hAnsi="Arial Narrow"/>
                <w:lang w:val="uk-UA"/>
              </w:rPr>
            </w:pPr>
            <w:r w:rsidRPr="00310CE9">
              <w:rPr>
                <w:rFonts w:ascii="Arial Narrow" w:hAnsi="Arial Narrow"/>
                <w:lang w:val="uk-UA"/>
              </w:rPr>
              <w:t>Масова частка ПАР, %, не менше</w:t>
            </w:r>
          </w:p>
        </w:tc>
        <w:tc>
          <w:tcPr>
            <w:tcW w:w="5387" w:type="dxa"/>
            <w:vAlign w:val="center"/>
          </w:tcPr>
          <w:p w:rsidR="00310CE9" w:rsidRPr="002C767C" w:rsidRDefault="00310CE9" w:rsidP="002C767C">
            <w:pPr>
              <w:tabs>
                <w:tab w:val="left" w:pos="5342"/>
              </w:tabs>
              <w:jc w:val="center"/>
              <w:rPr>
                <w:rFonts w:ascii="Arial Narrow" w:hAnsi="Arial Narrow"/>
                <w:lang w:val="uk-UA"/>
              </w:rPr>
            </w:pPr>
            <w:r w:rsidRPr="00310CE9">
              <w:rPr>
                <w:rFonts w:ascii="Arial Narrow" w:hAnsi="Arial Narrow"/>
              </w:rPr>
              <w:t>6,0</w:t>
            </w:r>
          </w:p>
        </w:tc>
      </w:tr>
    </w:tbl>
    <w:p w:rsidR="00135984" w:rsidRDefault="00135984" w:rsidP="00135984">
      <w:pPr>
        <w:rPr>
          <w:rFonts w:ascii="Arial Narrow" w:eastAsia="Times New Roman" w:hAnsi="Arial Narrow" w:cs="Arial CYR"/>
          <w:sz w:val="20"/>
          <w:szCs w:val="20"/>
          <w:lang w:val="uk-UA" w:eastAsia="ru-RU"/>
        </w:rPr>
      </w:pPr>
    </w:p>
    <w:p w:rsidR="00135984" w:rsidRPr="006F32CE" w:rsidRDefault="00135984" w:rsidP="00135984">
      <w:pPr>
        <w:rPr>
          <w:rFonts w:ascii="Arial Narrow" w:eastAsia="Times New Roman" w:hAnsi="Arial Narrow" w:cs="Arial CYR"/>
          <w:sz w:val="20"/>
          <w:szCs w:val="20"/>
          <w:lang w:val="uk-UA" w:eastAsia="ru-RU"/>
        </w:rPr>
      </w:pPr>
      <w:r>
        <w:rPr>
          <w:rFonts w:ascii="Arial Narrow" w:eastAsia="Times New Roman" w:hAnsi="Arial Narrow" w:cs="Arial CYR"/>
          <w:sz w:val="20"/>
          <w:szCs w:val="20"/>
          <w:lang w:val="uk-UA" w:eastAsia="ru-RU"/>
        </w:rPr>
        <w:t>В</w:t>
      </w:r>
      <w:r w:rsidRPr="006F32CE">
        <w:rPr>
          <w:rFonts w:ascii="Arial Narrow" w:eastAsia="Times New Roman" w:hAnsi="Arial Narrow" w:cs="Arial CYR"/>
          <w:sz w:val="20"/>
          <w:szCs w:val="20"/>
          <w:lang w:val="uk-UA" w:eastAsia="ru-RU"/>
        </w:rPr>
        <w:t>ТК</w:t>
      </w:r>
      <w:r w:rsidRPr="00135984">
        <w:rPr>
          <w:rFonts w:ascii="Arial Narrow" w:eastAsia="Times New Roman" w:hAnsi="Arial Narrow" w:cs="Arial CYR"/>
          <w:sz w:val="20"/>
          <w:szCs w:val="20"/>
          <w:lang w:val="uk-UA" w:eastAsia="ru-RU"/>
        </w:rPr>
        <w:t xml:space="preserve"> </w:t>
      </w:r>
      <w:r>
        <w:rPr>
          <w:rFonts w:ascii="Arial Narrow" w:eastAsia="Times New Roman" w:hAnsi="Arial Narrow" w:cs="Arial CYR"/>
          <w:sz w:val="20"/>
          <w:szCs w:val="20"/>
          <w:lang w:val="uk-UA" w:eastAsia="ru-RU"/>
        </w:rPr>
        <w:t>_______________</w:t>
      </w:r>
    </w:p>
    <w:p w:rsidR="00135984" w:rsidRPr="006F32CE" w:rsidRDefault="00135984" w:rsidP="00135984">
      <w:pPr>
        <w:rPr>
          <w:rFonts w:ascii="Arial Narrow" w:eastAsia="Times New Roman" w:hAnsi="Arial Narrow" w:cs="Arial CYR"/>
          <w:sz w:val="20"/>
          <w:szCs w:val="20"/>
          <w:lang w:val="uk-UA" w:eastAsia="ru-RU"/>
        </w:rPr>
      </w:pPr>
    </w:p>
    <w:p w:rsidR="00135984" w:rsidRDefault="00135984" w:rsidP="00135984">
      <w:pPr>
        <w:rPr>
          <w:rFonts w:ascii="Arial Narrow" w:eastAsia="Times New Roman" w:hAnsi="Arial Narrow" w:cs="Arial CYR"/>
          <w:sz w:val="20"/>
          <w:szCs w:val="20"/>
          <w:lang w:val="uk-UA" w:eastAsia="ru-RU"/>
        </w:rPr>
      </w:pPr>
      <w:r w:rsidRPr="006F32CE">
        <w:rPr>
          <w:rFonts w:ascii="Arial Narrow" w:eastAsia="Times New Roman" w:hAnsi="Arial Narrow" w:cs="Arial CYR"/>
          <w:sz w:val="20"/>
          <w:szCs w:val="20"/>
          <w:lang w:val="uk-UA" w:eastAsia="ru-RU"/>
        </w:rPr>
        <w:t xml:space="preserve">Начальник  дільниці </w:t>
      </w:r>
      <w:r>
        <w:rPr>
          <w:rFonts w:ascii="Arial Narrow" w:eastAsia="Times New Roman" w:hAnsi="Arial Narrow" w:cs="Arial CYR"/>
          <w:sz w:val="20"/>
          <w:szCs w:val="20"/>
          <w:lang w:val="uk-UA" w:eastAsia="ru-RU"/>
        </w:rPr>
        <w:t>_______________</w:t>
      </w:r>
    </w:p>
    <w:p w:rsidR="004A2243" w:rsidRDefault="004A2243" w:rsidP="000215E1">
      <w:pPr>
        <w:tabs>
          <w:tab w:val="left" w:pos="5342"/>
        </w:tabs>
        <w:rPr>
          <w:rFonts w:ascii="Arial Narrow" w:hAnsi="Arial Narrow"/>
          <w:lang w:val="uk-UA"/>
        </w:rPr>
      </w:pPr>
    </w:p>
    <w:p w:rsidR="00135984" w:rsidRDefault="001A5C88" w:rsidP="00135984">
      <w:pPr>
        <w:tabs>
          <w:tab w:val="left" w:pos="5342"/>
        </w:tabs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Термін зберігання – 2 роки</w:t>
      </w:r>
      <w:r w:rsidR="00D10B53">
        <w:rPr>
          <w:rFonts w:ascii="Arial Narrow" w:hAnsi="Arial Narrow"/>
          <w:lang w:val="uk-UA"/>
        </w:rPr>
        <w:t>.</w:t>
      </w:r>
    </w:p>
    <w:p w:rsidR="00135984" w:rsidRDefault="00135984" w:rsidP="00135984">
      <w:pPr>
        <w:tabs>
          <w:tab w:val="left" w:pos="5342"/>
        </w:tabs>
        <w:rPr>
          <w:rFonts w:ascii="Arial Narrow" w:hAnsi="Arial Narrow"/>
          <w:lang w:val="uk-UA"/>
        </w:rPr>
      </w:pPr>
      <w:r w:rsidRPr="002C767C">
        <w:rPr>
          <w:rFonts w:ascii="Arial Narrow" w:hAnsi="Arial Narrow"/>
          <w:lang w:val="uk-UA"/>
        </w:rPr>
        <w:t xml:space="preserve">Висновок: відповідає вимогам  </w:t>
      </w:r>
      <w:r w:rsidR="00790806">
        <w:rPr>
          <w:rFonts w:ascii="Arial Narrow" w:hAnsi="Arial Narrow"/>
          <w:lang w:val="uk-UA"/>
        </w:rPr>
        <w:t>ТУ 20.5-24411630-004:2020</w:t>
      </w:r>
    </w:p>
    <w:p w:rsidR="00135984" w:rsidRPr="00861FAC" w:rsidRDefault="00135984" w:rsidP="00135984">
      <w:pPr>
        <w:tabs>
          <w:tab w:val="left" w:pos="5342"/>
        </w:tabs>
        <w:rPr>
          <w:rFonts w:ascii="Arial Narrow" w:hAnsi="Arial Narrow"/>
          <w:lang w:val="uk-UA"/>
        </w:rPr>
      </w:pPr>
      <w:r w:rsidRPr="00861FAC">
        <w:rPr>
          <w:rFonts w:ascii="Arial Narrow" w:hAnsi="Arial Narrow"/>
          <w:lang w:val="uk-UA"/>
        </w:rPr>
        <w:t>Розфасовано: ТОВ "ХІМТОН" м. Черкаси</w:t>
      </w:r>
    </w:p>
    <w:p w:rsidR="00135984" w:rsidRPr="00135984" w:rsidRDefault="00135984" w:rsidP="00135984">
      <w:pPr>
        <w:tabs>
          <w:tab w:val="left" w:pos="5342"/>
        </w:tabs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згідно ТУ У 24.3-24411630-</w:t>
      </w:r>
      <w:r w:rsidRPr="00630E87">
        <w:rPr>
          <w:rFonts w:ascii="Arial Narrow" w:hAnsi="Arial Narrow"/>
          <w:lang w:val="uk-UA"/>
        </w:rPr>
        <w:t>001:2009-08-06</w:t>
      </w:r>
    </w:p>
    <w:sectPr w:rsidR="00135984" w:rsidRPr="00135984" w:rsidSect="004F2BCB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200" w:rsidRDefault="00850200" w:rsidP="00BE6C55">
      <w:r>
        <w:separator/>
      </w:r>
    </w:p>
  </w:endnote>
  <w:endnote w:type="continuationSeparator" w:id="0">
    <w:p w:rsidR="00850200" w:rsidRDefault="00850200" w:rsidP="00BE6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55" w:rsidRDefault="00BE6C55" w:rsidP="00BE6C55">
    <w:pPr>
      <w:jc w:val="center"/>
      <w:rPr>
        <w:rFonts w:ascii="Arial Narrow" w:hAnsi="Arial Narrow" w:cs="Cambria"/>
        <w:b/>
        <w:bCs/>
        <w:sz w:val="20"/>
        <w:szCs w:val="20"/>
        <w:lang w:val="uk-UA"/>
      </w:rPr>
    </w:pPr>
  </w:p>
  <w:p w:rsidR="00BE6C55" w:rsidRPr="001A4F9D" w:rsidRDefault="001A5C88" w:rsidP="00BE6C55">
    <w:pPr>
      <w:pBdr>
        <w:top w:val="single" w:sz="4" w:space="1" w:color="auto"/>
      </w:pBdr>
      <w:jc w:val="center"/>
      <w:rPr>
        <w:rFonts w:ascii="Arial Narrow" w:hAnsi="Arial Narrow" w:cs="Cambria"/>
        <w:b/>
        <w:bCs/>
        <w:sz w:val="20"/>
        <w:szCs w:val="20"/>
        <w:lang w:val="uk-UA"/>
      </w:rPr>
    </w:pPr>
    <w:r>
      <w:rPr>
        <w:rFonts w:ascii="Arial Narrow" w:hAnsi="Arial Narrow" w:cs="Cambria"/>
        <w:b/>
        <w:bCs/>
        <w:sz w:val="20"/>
        <w:szCs w:val="20"/>
        <w:lang w:val="uk-UA"/>
      </w:rPr>
      <w:t xml:space="preserve">ТОВ «ХІМТОН» </w:t>
    </w:r>
    <w:r w:rsidR="00B756DA" w:rsidRPr="001A4F9D">
      <w:rPr>
        <w:rFonts w:ascii="Arial Narrow" w:hAnsi="Arial Narrow" w:cs="Cambria"/>
        <w:b/>
        <w:bCs/>
        <w:sz w:val="20"/>
        <w:szCs w:val="20"/>
        <w:lang w:val="uk-UA"/>
      </w:rPr>
      <w:t xml:space="preserve">вул. </w:t>
    </w:r>
    <w:proofErr w:type="spellStart"/>
    <w:r w:rsidR="00B756DA" w:rsidRPr="001A4F9D">
      <w:rPr>
        <w:rFonts w:ascii="Arial Narrow" w:hAnsi="Arial Narrow" w:cs="Cambria"/>
        <w:b/>
        <w:bCs/>
        <w:sz w:val="20"/>
        <w:szCs w:val="20"/>
        <w:lang w:val="uk-UA"/>
      </w:rPr>
      <w:t>Сурікова</w:t>
    </w:r>
    <w:proofErr w:type="spellEnd"/>
    <w:r w:rsidR="00B756DA" w:rsidRPr="001A4F9D">
      <w:rPr>
        <w:rFonts w:ascii="Arial Narrow" w:hAnsi="Arial Narrow" w:cs="Cambria"/>
        <w:b/>
        <w:bCs/>
        <w:sz w:val="20"/>
        <w:szCs w:val="20"/>
        <w:lang w:val="uk-UA"/>
      </w:rPr>
      <w:t xml:space="preserve">, буд. 4, </w:t>
    </w:r>
    <w:r w:rsidR="00BE6C55" w:rsidRPr="001A4F9D">
      <w:rPr>
        <w:rFonts w:ascii="Arial Narrow" w:hAnsi="Arial Narrow" w:cs="Cambria"/>
        <w:b/>
        <w:bCs/>
        <w:sz w:val="20"/>
        <w:szCs w:val="20"/>
        <w:lang w:val="uk-UA"/>
      </w:rPr>
      <w:t xml:space="preserve">м. Черкаси, Україна, 18028 тел.: </w:t>
    </w:r>
    <w:r w:rsidR="00B756DA" w:rsidRPr="001A4F9D">
      <w:rPr>
        <w:rFonts w:ascii="Arial Narrow" w:hAnsi="Arial Narrow" w:cs="Cambria"/>
        <w:b/>
        <w:bCs/>
        <w:sz w:val="20"/>
        <w:szCs w:val="20"/>
        <w:lang w:val="uk-UA"/>
      </w:rPr>
      <w:t>+38</w:t>
    </w:r>
    <w:r>
      <w:rPr>
        <w:rFonts w:ascii="Arial Narrow" w:hAnsi="Arial Narrow" w:cs="Cambria"/>
        <w:b/>
        <w:bCs/>
        <w:sz w:val="20"/>
        <w:szCs w:val="20"/>
        <w:lang w:val="uk-UA"/>
      </w:rPr>
      <w:t xml:space="preserve"> (</w:t>
    </w:r>
    <w:r w:rsidR="00B756DA" w:rsidRPr="001A4F9D">
      <w:rPr>
        <w:rFonts w:ascii="Arial Narrow" w:hAnsi="Arial Narrow" w:cs="Cambria"/>
        <w:b/>
        <w:bCs/>
        <w:sz w:val="20"/>
        <w:szCs w:val="20"/>
        <w:lang w:val="uk-UA"/>
      </w:rPr>
      <w:t>067</w:t>
    </w:r>
    <w:r>
      <w:rPr>
        <w:rFonts w:ascii="Arial Narrow" w:hAnsi="Arial Narrow" w:cs="Cambria"/>
        <w:b/>
        <w:bCs/>
        <w:sz w:val="20"/>
        <w:szCs w:val="20"/>
        <w:lang w:val="uk-UA"/>
      </w:rPr>
      <w:t xml:space="preserve">) </w:t>
    </w:r>
    <w:r w:rsidR="00B756DA" w:rsidRPr="001A4F9D">
      <w:rPr>
        <w:rFonts w:ascii="Arial Narrow" w:hAnsi="Arial Narrow" w:cs="Cambria"/>
        <w:b/>
        <w:bCs/>
        <w:sz w:val="20"/>
        <w:szCs w:val="20"/>
        <w:lang w:val="uk-UA"/>
      </w:rPr>
      <w:t>820-20-02; +38</w:t>
    </w:r>
    <w:r>
      <w:rPr>
        <w:rFonts w:ascii="Arial Narrow" w:hAnsi="Arial Narrow" w:cs="Cambria"/>
        <w:b/>
        <w:bCs/>
        <w:sz w:val="20"/>
        <w:szCs w:val="20"/>
        <w:lang w:val="uk-UA"/>
      </w:rPr>
      <w:t xml:space="preserve"> (</w:t>
    </w:r>
    <w:r w:rsidR="00B756DA" w:rsidRPr="001A4F9D">
      <w:rPr>
        <w:rFonts w:ascii="Arial Narrow" w:hAnsi="Arial Narrow" w:cs="Cambria"/>
        <w:b/>
        <w:bCs/>
        <w:sz w:val="20"/>
        <w:szCs w:val="20"/>
        <w:lang w:val="uk-UA"/>
      </w:rPr>
      <w:t>067</w:t>
    </w:r>
    <w:r>
      <w:rPr>
        <w:rFonts w:ascii="Arial Narrow" w:hAnsi="Arial Narrow" w:cs="Cambria"/>
        <w:b/>
        <w:bCs/>
        <w:sz w:val="20"/>
        <w:szCs w:val="20"/>
        <w:lang w:val="uk-UA"/>
      </w:rPr>
      <w:t xml:space="preserve">) </w:t>
    </w:r>
    <w:r w:rsidR="00B756DA" w:rsidRPr="001A4F9D">
      <w:rPr>
        <w:rFonts w:ascii="Arial Narrow" w:hAnsi="Arial Narrow" w:cs="Cambria"/>
        <w:b/>
        <w:bCs/>
        <w:sz w:val="20"/>
        <w:szCs w:val="20"/>
        <w:lang w:val="uk-UA"/>
      </w:rPr>
      <w:t>821-20-02</w:t>
    </w:r>
  </w:p>
  <w:p w:rsidR="00BE6C55" w:rsidRPr="00B756DA" w:rsidRDefault="001A5C88" w:rsidP="00B756DA">
    <w:pPr>
      <w:pBdr>
        <w:top w:val="single" w:sz="4" w:space="1" w:color="auto"/>
      </w:pBdr>
      <w:jc w:val="center"/>
      <w:rPr>
        <w:rFonts w:ascii="Arial Narrow" w:hAnsi="Arial Narrow" w:cs="Cambria"/>
        <w:b/>
        <w:bCs/>
        <w:sz w:val="20"/>
        <w:szCs w:val="20"/>
        <w:lang w:val="uk-UA"/>
      </w:rPr>
    </w:pPr>
    <w:r>
      <w:rPr>
        <w:rFonts w:ascii="Arial Narrow" w:hAnsi="Arial Narrow" w:cs="Cambria"/>
        <w:b/>
        <w:bCs/>
        <w:sz w:val="20"/>
        <w:szCs w:val="20"/>
        <w:lang w:val="uk-UA"/>
      </w:rPr>
      <w:t>e-</w:t>
    </w:r>
    <w:proofErr w:type="spellStart"/>
    <w:r>
      <w:rPr>
        <w:rFonts w:ascii="Arial Narrow" w:hAnsi="Arial Narrow" w:cs="Cambria"/>
        <w:b/>
        <w:bCs/>
        <w:sz w:val="20"/>
        <w:szCs w:val="20"/>
        <w:lang w:val="uk-UA"/>
      </w:rPr>
      <w:t>mail</w:t>
    </w:r>
    <w:proofErr w:type="spellEnd"/>
    <w:r>
      <w:rPr>
        <w:rFonts w:ascii="Arial Narrow" w:hAnsi="Arial Narrow" w:cs="Cambria"/>
        <w:b/>
        <w:bCs/>
        <w:sz w:val="20"/>
        <w:szCs w:val="20"/>
        <w:lang w:val="uk-UA"/>
      </w:rPr>
      <w:t>:</w:t>
    </w:r>
    <w:hyperlink r:id="rId1" w:history="1">
      <w:r w:rsidR="00BE6C55" w:rsidRPr="008D536B">
        <w:rPr>
          <w:rFonts w:cs="Cambria"/>
          <w:b/>
          <w:bCs/>
          <w:sz w:val="20"/>
          <w:szCs w:val="20"/>
          <w:lang w:val="en-US"/>
        </w:rPr>
        <w:t>h</w:t>
      </w:r>
      <w:r w:rsidR="00BE6C55" w:rsidRPr="00B756DA">
        <w:rPr>
          <w:rFonts w:cs="Cambria"/>
          <w:b/>
          <w:bCs/>
          <w:sz w:val="20"/>
          <w:szCs w:val="20"/>
          <w:lang w:val="uk-UA"/>
        </w:rPr>
        <w:t>imton</w:t>
      </w:r>
      <w:r w:rsidR="00BE6C55" w:rsidRPr="008D536B">
        <w:rPr>
          <w:rFonts w:cs="Cambria"/>
          <w:b/>
          <w:bCs/>
          <w:sz w:val="20"/>
          <w:szCs w:val="20"/>
          <w:lang w:val="en-US"/>
        </w:rPr>
        <w:t>.</w:t>
      </w:r>
      <w:r w:rsidR="00BE6C55" w:rsidRPr="00B756DA">
        <w:rPr>
          <w:rFonts w:cs="Cambria"/>
          <w:b/>
          <w:bCs/>
          <w:sz w:val="20"/>
          <w:szCs w:val="20"/>
          <w:lang w:val="uk-UA"/>
        </w:rPr>
        <w:t>best</w:t>
      </w:r>
      <w:r w:rsidR="00BE6C55" w:rsidRPr="008D536B">
        <w:rPr>
          <w:rFonts w:cs="Cambria"/>
          <w:b/>
          <w:bCs/>
          <w:sz w:val="20"/>
          <w:szCs w:val="20"/>
          <w:lang w:val="en-US"/>
        </w:rPr>
        <w:t>@</w:t>
      </w:r>
      <w:r w:rsidR="00BE6C55" w:rsidRPr="00B756DA">
        <w:rPr>
          <w:rFonts w:cs="Cambria"/>
          <w:b/>
          <w:bCs/>
          <w:sz w:val="20"/>
          <w:szCs w:val="20"/>
          <w:lang w:val="uk-UA"/>
        </w:rPr>
        <w:t>gmail</w:t>
      </w:r>
      <w:r w:rsidR="00BE6C55" w:rsidRPr="008D536B">
        <w:rPr>
          <w:rFonts w:cs="Cambria"/>
          <w:b/>
          <w:bCs/>
          <w:sz w:val="20"/>
          <w:szCs w:val="20"/>
          <w:lang w:val="en-US"/>
        </w:rPr>
        <w:t>.</w:t>
      </w:r>
      <w:r w:rsidR="00BE6C55" w:rsidRPr="00B756DA">
        <w:rPr>
          <w:rFonts w:cs="Cambria"/>
          <w:b/>
          <w:bCs/>
          <w:sz w:val="20"/>
          <w:szCs w:val="20"/>
          <w:lang w:val="uk-UA"/>
        </w:rPr>
        <w:t>com</w:t>
      </w:r>
    </w:hyperlink>
    <w:r w:rsidRPr="001A5C88">
      <w:rPr>
        <w:lang w:val="en-US"/>
      </w:rPr>
      <w:t xml:space="preserve"> </w:t>
    </w:r>
    <w:hyperlink r:id="rId2" w:history="1">
      <w:r w:rsidR="00BE6C55" w:rsidRPr="008D536B">
        <w:rPr>
          <w:rFonts w:cs="Cambria"/>
          <w:b/>
          <w:bCs/>
          <w:sz w:val="20"/>
          <w:szCs w:val="20"/>
          <w:lang w:val="en-US"/>
        </w:rPr>
        <w:t>WWW.HIMTON.BEST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200" w:rsidRDefault="00850200" w:rsidP="00BE6C55">
      <w:r>
        <w:separator/>
      </w:r>
    </w:p>
  </w:footnote>
  <w:footnote w:type="continuationSeparator" w:id="0">
    <w:p w:rsidR="00850200" w:rsidRDefault="00850200" w:rsidP="00BE6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9925" w:type="dxa"/>
      <w:tblInd w:w="-5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57"/>
      <w:gridCol w:w="7368"/>
    </w:tblGrid>
    <w:tr w:rsidR="00BE6C55" w:rsidTr="00BE6C55">
      <w:tc>
        <w:tcPr>
          <w:tcW w:w="2557" w:type="dxa"/>
        </w:tcPr>
        <w:p w:rsidR="00BE6C55" w:rsidRDefault="00BE6C55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1031875" cy="1054509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Н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972" cy="1125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8" w:type="dxa"/>
        </w:tcPr>
        <w:p w:rsidR="00BE6C55" w:rsidRPr="008D536B" w:rsidRDefault="00BE6C55" w:rsidP="008D536B">
          <w:pPr>
            <w:jc w:val="right"/>
            <w:rPr>
              <w:rFonts w:ascii="Arial Narrow" w:hAnsi="Arial Narrow" w:cs="Cambria"/>
              <w:lang w:val="uk-UA"/>
            </w:rPr>
          </w:pPr>
          <w:r w:rsidRPr="00230B42">
            <w:rPr>
              <w:rFonts w:ascii="Arial Narrow" w:hAnsi="Arial Narrow" w:cs="Cambria"/>
              <w:b/>
              <w:bCs/>
              <w:lang w:val="uk-UA"/>
            </w:rPr>
            <w:t>ТОВ «ХІМТОН»</w:t>
          </w:r>
          <w:r w:rsidR="000215E1">
            <w:rPr>
              <w:rFonts w:ascii="Arial Narrow" w:hAnsi="Arial Narrow" w:cs="Cambria"/>
              <w:b/>
              <w:bCs/>
              <w:lang w:val="uk-UA"/>
            </w:rPr>
            <w:t xml:space="preserve"> </w:t>
          </w:r>
          <w:r w:rsidRPr="00BE6C55">
            <w:rPr>
              <w:rFonts w:ascii="Arial Narrow" w:hAnsi="Arial Narrow" w:cs="Cambria"/>
              <w:lang w:val="uk-UA"/>
            </w:rPr>
            <w:t>вул</w:t>
          </w:r>
          <w:r w:rsidRPr="008D536B">
            <w:rPr>
              <w:rFonts w:ascii="Arial Narrow" w:hAnsi="Arial Narrow" w:cs="Cambria"/>
              <w:lang w:val="uk-UA"/>
            </w:rPr>
            <w:t xml:space="preserve">. </w:t>
          </w:r>
          <w:proofErr w:type="spellStart"/>
          <w:r w:rsidRPr="00BE6C55">
            <w:rPr>
              <w:rFonts w:ascii="Arial Narrow" w:hAnsi="Arial Narrow" w:cs="Cambria"/>
              <w:lang w:val="uk-UA"/>
            </w:rPr>
            <w:t>Сурікова</w:t>
          </w:r>
          <w:proofErr w:type="spellEnd"/>
          <w:r w:rsidR="00B756DA" w:rsidRPr="008D536B">
            <w:rPr>
              <w:rFonts w:ascii="Arial Narrow" w:hAnsi="Arial Narrow" w:cs="Cambria"/>
              <w:lang w:val="uk-UA"/>
            </w:rPr>
            <w:t>, буд.</w:t>
          </w:r>
          <w:r w:rsidRPr="008D536B">
            <w:rPr>
              <w:rFonts w:ascii="Arial Narrow" w:hAnsi="Arial Narrow" w:cs="Cambria"/>
              <w:lang w:val="uk-UA"/>
            </w:rPr>
            <w:t xml:space="preserve"> 4, </w:t>
          </w:r>
          <w:r w:rsidRPr="00BE6C55">
            <w:rPr>
              <w:rFonts w:ascii="Arial Narrow" w:hAnsi="Arial Narrow" w:cs="Cambria"/>
              <w:lang w:val="uk-UA"/>
            </w:rPr>
            <w:t>м</w:t>
          </w:r>
          <w:r w:rsidRPr="008D536B">
            <w:rPr>
              <w:rFonts w:ascii="Arial Narrow" w:hAnsi="Arial Narrow" w:cs="Cambria"/>
              <w:lang w:val="uk-UA"/>
            </w:rPr>
            <w:t xml:space="preserve">. </w:t>
          </w:r>
          <w:r w:rsidRPr="00BE6C55">
            <w:rPr>
              <w:rFonts w:ascii="Arial Narrow" w:hAnsi="Arial Narrow" w:cs="Cambria"/>
              <w:lang w:val="uk-UA"/>
            </w:rPr>
            <w:t>Черкаси</w:t>
          </w:r>
          <w:r w:rsidRPr="008D536B">
            <w:rPr>
              <w:rFonts w:ascii="Arial Narrow" w:hAnsi="Arial Narrow" w:cs="Cambria"/>
              <w:lang w:val="uk-UA"/>
            </w:rPr>
            <w:t xml:space="preserve">, </w:t>
          </w:r>
          <w:r w:rsidRPr="00BE6C55">
            <w:rPr>
              <w:rFonts w:ascii="Arial Narrow" w:hAnsi="Arial Narrow" w:cs="Cambria"/>
              <w:lang w:val="uk-UA"/>
            </w:rPr>
            <w:t>Україна</w:t>
          </w:r>
          <w:r w:rsidRPr="008D536B">
            <w:rPr>
              <w:rFonts w:ascii="Arial Narrow" w:hAnsi="Arial Narrow" w:cs="Cambria"/>
              <w:lang w:val="uk-UA"/>
            </w:rPr>
            <w:t>, 18028</w:t>
          </w:r>
        </w:p>
        <w:p w:rsidR="00BE6C55" w:rsidRDefault="008D536B" w:rsidP="008D536B">
          <w:pPr>
            <w:jc w:val="right"/>
            <w:rPr>
              <w:rFonts w:ascii="Arial Narrow" w:hAnsi="Arial Narrow" w:cs="Cambria"/>
              <w:lang w:val="uk-UA"/>
            </w:rPr>
          </w:pPr>
          <w:r w:rsidRPr="008D536B">
            <w:rPr>
              <w:rFonts w:ascii="Arial Narrow" w:hAnsi="Arial Narrow" w:cs="Cambria"/>
              <w:lang w:val="uk-UA"/>
            </w:rPr>
            <w:t xml:space="preserve">ЄДРПОУ 24411630, </w:t>
          </w:r>
          <w:r w:rsidR="00BE6C55" w:rsidRPr="008D536B">
            <w:rPr>
              <w:rFonts w:ascii="Arial Narrow" w:hAnsi="Arial Narrow" w:cs="Cambria"/>
              <w:lang w:val="uk-UA"/>
            </w:rPr>
            <w:t xml:space="preserve">ІПН 244116323012, </w:t>
          </w:r>
          <w:r w:rsidRPr="008D536B">
            <w:rPr>
              <w:rFonts w:ascii="Arial Narrow" w:hAnsi="Arial Narrow" w:cs="Cambria"/>
              <w:lang w:val="uk-UA"/>
            </w:rPr>
            <w:t>свідоцтво</w:t>
          </w:r>
          <w:r w:rsidR="00BE6C55" w:rsidRPr="008D536B">
            <w:rPr>
              <w:rFonts w:ascii="Arial Narrow" w:hAnsi="Arial Narrow" w:cs="Cambria"/>
              <w:lang w:val="uk-UA"/>
            </w:rPr>
            <w:t xml:space="preserve"> 100348944</w:t>
          </w:r>
        </w:p>
        <w:p w:rsidR="008D536B" w:rsidRPr="008D536B" w:rsidRDefault="009622BC" w:rsidP="009622BC">
          <w:pPr>
            <w:pStyle w:val="a9"/>
            <w:jc w:val="right"/>
            <w:rPr>
              <w:rFonts w:ascii="Arial Narrow" w:hAnsi="Arial Narrow" w:cs="Cambria"/>
              <w:sz w:val="24"/>
              <w:szCs w:val="24"/>
              <w:lang w:val="uk-UA"/>
            </w:rPr>
          </w:pPr>
          <w:r w:rsidRPr="00BE6C55">
            <w:rPr>
              <w:rFonts w:ascii="Arial Narrow" w:hAnsi="Arial Narrow" w:cs="Cambria"/>
              <w:sz w:val="24"/>
              <w:szCs w:val="24"/>
              <w:lang w:val="uk-UA"/>
            </w:rPr>
            <w:t>Є</w:t>
          </w:r>
          <w:r>
            <w:rPr>
              <w:rFonts w:ascii="Arial Narrow" w:hAnsi="Arial Narrow" w:cs="Cambria"/>
              <w:sz w:val="24"/>
              <w:szCs w:val="24"/>
              <w:lang w:val="uk-UA"/>
            </w:rPr>
            <w:t xml:space="preserve"> </w:t>
          </w:r>
          <w:r w:rsidRPr="00BE6C55">
            <w:rPr>
              <w:rFonts w:ascii="Arial Narrow" w:hAnsi="Arial Narrow" w:cs="Cambria"/>
              <w:sz w:val="24"/>
              <w:szCs w:val="24"/>
              <w:lang w:val="uk-UA"/>
            </w:rPr>
            <w:t>платником</w:t>
          </w:r>
          <w:r>
            <w:rPr>
              <w:rFonts w:ascii="Arial Narrow" w:hAnsi="Arial Narrow" w:cs="Cambria"/>
              <w:sz w:val="24"/>
              <w:szCs w:val="24"/>
              <w:lang w:val="uk-UA"/>
            </w:rPr>
            <w:t xml:space="preserve"> </w:t>
          </w:r>
          <w:r w:rsidRPr="00BE6C55">
            <w:rPr>
              <w:rFonts w:ascii="Arial Narrow" w:hAnsi="Arial Narrow" w:cs="Cambria"/>
              <w:sz w:val="24"/>
              <w:szCs w:val="24"/>
              <w:lang w:val="uk-UA"/>
            </w:rPr>
            <w:t>податку</w:t>
          </w:r>
          <w:r>
            <w:rPr>
              <w:rFonts w:ascii="Arial Narrow" w:hAnsi="Arial Narrow" w:cs="Cambria"/>
              <w:sz w:val="24"/>
              <w:szCs w:val="24"/>
              <w:lang w:val="uk-UA"/>
            </w:rPr>
            <w:t xml:space="preserve"> </w:t>
          </w:r>
          <w:r w:rsidRPr="00BE6C55">
            <w:rPr>
              <w:rFonts w:ascii="Arial Narrow" w:hAnsi="Arial Narrow" w:cs="Cambria"/>
              <w:sz w:val="24"/>
              <w:szCs w:val="24"/>
              <w:lang w:val="uk-UA"/>
            </w:rPr>
            <w:t>на</w:t>
          </w:r>
          <w:r>
            <w:rPr>
              <w:rFonts w:ascii="Arial Narrow" w:hAnsi="Arial Narrow" w:cs="Cambria"/>
              <w:sz w:val="24"/>
              <w:szCs w:val="24"/>
              <w:lang w:val="uk-UA"/>
            </w:rPr>
            <w:t xml:space="preserve"> </w:t>
          </w:r>
          <w:r w:rsidRPr="00BE6C55">
            <w:rPr>
              <w:rFonts w:ascii="Arial Narrow" w:hAnsi="Arial Narrow" w:cs="Cambria"/>
              <w:sz w:val="24"/>
              <w:szCs w:val="24"/>
              <w:lang w:val="uk-UA"/>
            </w:rPr>
            <w:t>прибуток</w:t>
          </w:r>
          <w:r>
            <w:rPr>
              <w:rFonts w:ascii="Arial Narrow" w:hAnsi="Arial Narrow" w:cs="Cambria"/>
              <w:sz w:val="24"/>
              <w:szCs w:val="24"/>
              <w:lang w:val="uk-UA"/>
            </w:rPr>
            <w:t xml:space="preserve"> </w:t>
          </w:r>
          <w:r w:rsidRPr="00BE6C55">
            <w:rPr>
              <w:rFonts w:ascii="Arial Narrow" w:hAnsi="Arial Narrow" w:cs="Cambria"/>
              <w:sz w:val="24"/>
              <w:szCs w:val="24"/>
              <w:lang w:val="uk-UA"/>
            </w:rPr>
            <w:t>на</w:t>
          </w:r>
          <w:r>
            <w:rPr>
              <w:rFonts w:ascii="Arial Narrow" w:hAnsi="Arial Narrow" w:cs="Cambria"/>
              <w:sz w:val="24"/>
              <w:szCs w:val="24"/>
              <w:lang w:val="uk-UA"/>
            </w:rPr>
            <w:t xml:space="preserve"> </w:t>
          </w:r>
          <w:r w:rsidRPr="00BE6C55">
            <w:rPr>
              <w:rFonts w:ascii="Arial Narrow" w:hAnsi="Arial Narrow" w:cs="Cambria"/>
              <w:sz w:val="24"/>
              <w:szCs w:val="24"/>
              <w:lang w:val="uk-UA"/>
            </w:rPr>
            <w:t>загальних</w:t>
          </w:r>
          <w:r>
            <w:rPr>
              <w:rFonts w:ascii="Arial Narrow" w:hAnsi="Arial Narrow" w:cs="Cambria"/>
              <w:sz w:val="24"/>
              <w:szCs w:val="24"/>
              <w:lang w:val="uk-UA"/>
            </w:rPr>
            <w:t xml:space="preserve"> </w:t>
          </w:r>
          <w:r w:rsidRPr="00BE6C55">
            <w:rPr>
              <w:rFonts w:ascii="Arial Narrow" w:hAnsi="Arial Narrow" w:cs="Cambria"/>
              <w:sz w:val="24"/>
              <w:szCs w:val="24"/>
              <w:lang w:val="uk-UA"/>
            </w:rPr>
            <w:t>підставах</w:t>
          </w:r>
        </w:p>
        <w:p w:rsidR="00BE6C55" w:rsidRPr="008D536B" w:rsidRDefault="00BE6C55" w:rsidP="00BE6C55">
          <w:pPr>
            <w:jc w:val="right"/>
            <w:rPr>
              <w:rFonts w:ascii="Arial Narrow" w:hAnsi="Arial Narrow" w:cs="Cambria"/>
              <w:lang w:val="uk-UA"/>
            </w:rPr>
          </w:pPr>
          <w:r w:rsidRPr="00BE6C55">
            <w:rPr>
              <w:rFonts w:ascii="Arial Narrow" w:hAnsi="Arial Narrow" w:cs="Cambria"/>
              <w:lang w:val="uk-UA"/>
            </w:rPr>
            <w:t>тел</w:t>
          </w:r>
          <w:r w:rsidRPr="008D536B">
            <w:rPr>
              <w:rFonts w:ascii="Arial Narrow" w:hAnsi="Arial Narrow" w:cs="Cambria"/>
              <w:lang w:val="uk-UA"/>
            </w:rPr>
            <w:t>.: +38</w:t>
          </w:r>
          <w:r w:rsidR="001A5C88">
            <w:rPr>
              <w:rFonts w:ascii="Arial Narrow" w:hAnsi="Arial Narrow" w:cs="Cambria"/>
              <w:lang w:val="uk-UA"/>
            </w:rPr>
            <w:t xml:space="preserve"> (</w:t>
          </w:r>
          <w:r w:rsidRPr="008D536B">
            <w:rPr>
              <w:rFonts w:ascii="Arial Narrow" w:hAnsi="Arial Narrow" w:cs="Cambria"/>
              <w:lang w:val="uk-UA"/>
            </w:rPr>
            <w:t>067</w:t>
          </w:r>
          <w:r w:rsidR="001A5C88">
            <w:rPr>
              <w:rFonts w:ascii="Arial Narrow" w:hAnsi="Arial Narrow" w:cs="Cambria"/>
              <w:lang w:val="uk-UA"/>
            </w:rPr>
            <w:t xml:space="preserve">) </w:t>
          </w:r>
          <w:r w:rsidRPr="008D536B">
            <w:rPr>
              <w:rFonts w:ascii="Arial Narrow" w:hAnsi="Arial Narrow" w:cs="Cambria"/>
              <w:lang w:val="uk-UA"/>
            </w:rPr>
            <w:t>820-20-02; +38</w:t>
          </w:r>
          <w:r w:rsidR="001A5C88">
            <w:rPr>
              <w:rFonts w:ascii="Arial Narrow" w:hAnsi="Arial Narrow" w:cs="Cambria"/>
              <w:lang w:val="uk-UA"/>
            </w:rPr>
            <w:t xml:space="preserve"> (</w:t>
          </w:r>
          <w:r w:rsidRPr="008D536B">
            <w:rPr>
              <w:rFonts w:ascii="Arial Narrow" w:hAnsi="Arial Narrow" w:cs="Cambria"/>
              <w:lang w:val="uk-UA"/>
            </w:rPr>
            <w:t>067</w:t>
          </w:r>
          <w:r w:rsidR="001A5C88">
            <w:rPr>
              <w:rFonts w:ascii="Arial Narrow" w:hAnsi="Arial Narrow" w:cs="Cambria"/>
              <w:lang w:val="uk-UA"/>
            </w:rPr>
            <w:t xml:space="preserve">) </w:t>
          </w:r>
          <w:r w:rsidRPr="008D536B">
            <w:rPr>
              <w:rFonts w:ascii="Arial Narrow" w:hAnsi="Arial Narrow" w:cs="Cambria"/>
              <w:lang w:val="uk-UA"/>
            </w:rPr>
            <w:t>821-20-0</w:t>
          </w:r>
          <w:r w:rsidR="0037000A" w:rsidRPr="008D536B">
            <w:rPr>
              <w:rFonts w:ascii="Arial Narrow" w:hAnsi="Arial Narrow" w:cs="Cambria"/>
              <w:lang w:val="uk-UA"/>
            </w:rPr>
            <w:t>2</w:t>
          </w:r>
        </w:p>
        <w:p w:rsidR="00BE6C55" w:rsidRPr="008D536B" w:rsidRDefault="001A5C88" w:rsidP="00BE6C55">
          <w:pPr>
            <w:jc w:val="right"/>
            <w:rPr>
              <w:rFonts w:ascii="Arial Narrow" w:hAnsi="Arial Narrow" w:cs="Cambria"/>
              <w:lang w:val="uk-UA"/>
            </w:rPr>
          </w:pPr>
          <w:r>
            <w:rPr>
              <w:rFonts w:ascii="Arial Narrow" w:hAnsi="Arial Narrow" w:cs="Cambria"/>
              <w:lang w:val="uk-UA"/>
            </w:rPr>
            <w:t>e-</w:t>
          </w:r>
          <w:proofErr w:type="spellStart"/>
          <w:r>
            <w:rPr>
              <w:rFonts w:ascii="Arial Narrow" w:hAnsi="Arial Narrow" w:cs="Cambria"/>
              <w:lang w:val="uk-UA"/>
            </w:rPr>
            <w:t>mail</w:t>
          </w:r>
          <w:proofErr w:type="spellEnd"/>
          <w:r>
            <w:rPr>
              <w:rFonts w:ascii="Arial Narrow" w:hAnsi="Arial Narrow" w:cs="Cambria"/>
              <w:lang w:val="uk-UA"/>
            </w:rPr>
            <w:t>:</w:t>
          </w:r>
          <w:hyperlink r:id="rId2" w:history="1">
            <w:r w:rsidR="00BE6C55" w:rsidRPr="00230B42">
              <w:rPr>
                <w:rFonts w:cs="Cambria"/>
                <w:lang w:val="en-US"/>
              </w:rPr>
              <w:t>h</w:t>
            </w:r>
            <w:r w:rsidR="00BE6C55" w:rsidRPr="008D536B">
              <w:rPr>
                <w:rFonts w:cs="Cambria"/>
                <w:lang w:val="uk-UA"/>
              </w:rPr>
              <w:t>imton</w:t>
            </w:r>
            <w:r w:rsidR="00BE6C55" w:rsidRPr="001A5C88">
              <w:rPr>
                <w:rFonts w:cs="Cambria"/>
              </w:rPr>
              <w:t>.</w:t>
            </w:r>
            <w:r w:rsidR="00BE6C55" w:rsidRPr="008D536B">
              <w:rPr>
                <w:rFonts w:cs="Cambria"/>
                <w:lang w:val="uk-UA"/>
              </w:rPr>
              <w:t>best</w:t>
            </w:r>
            <w:r w:rsidR="00BE6C55" w:rsidRPr="001A5C88">
              <w:rPr>
                <w:rFonts w:cs="Cambria"/>
              </w:rPr>
              <w:t>@</w:t>
            </w:r>
            <w:r w:rsidR="00BE6C55" w:rsidRPr="008D536B">
              <w:rPr>
                <w:rFonts w:cs="Cambria"/>
                <w:lang w:val="uk-UA"/>
              </w:rPr>
              <w:t>gmail</w:t>
            </w:r>
            <w:r w:rsidR="00BE6C55" w:rsidRPr="001A5C88">
              <w:rPr>
                <w:rFonts w:cs="Cambria"/>
              </w:rPr>
              <w:t>.</w:t>
            </w:r>
            <w:r w:rsidR="00BE6C55" w:rsidRPr="008D536B">
              <w:rPr>
                <w:rFonts w:cs="Cambria"/>
                <w:lang w:val="uk-UA"/>
              </w:rPr>
              <w:t>com</w:t>
            </w:r>
          </w:hyperlink>
        </w:p>
        <w:p w:rsidR="00BE6C55" w:rsidRPr="008D536B" w:rsidRDefault="00C15284" w:rsidP="00BE6C55">
          <w:pPr>
            <w:jc w:val="right"/>
            <w:rPr>
              <w:rFonts w:ascii="Arial Narrow" w:hAnsi="Arial Narrow" w:cs="Cambria"/>
              <w:lang w:val="uk-UA"/>
            </w:rPr>
          </w:pPr>
          <w:hyperlink r:id="rId3" w:history="1">
            <w:r w:rsidR="00BE6C55" w:rsidRPr="008D536B">
              <w:rPr>
                <w:rFonts w:ascii="Arial Narrow" w:hAnsi="Arial Narrow" w:cs="Cambria"/>
                <w:lang w:val="uk-UA"/>
              </w:rPr>
              <w:t>WWW.HIMTON.BEST</w:t>
            </w:r>
          </w:hyperlink>
        </w:p>
      </w:tc>
    </w:tr>
  </w:tbl>
  <w:p w:rsidR="00BE6C55" w:rsidRPr="00BE6C55" w:rsidRDefault="00BE6C55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C55"/>
    <w:rsid w:val="00013E12"/>
    <w:rsid w:val="000215E1"/>
    <w:rsid w:val="000442DE"/>
    <w:rsid w:val="000D20D3"/>
    <w:rsid w:val="000D66BA"/>
    <w:rsid w:val="000D743A"/>
    <w:rsid w:val="00101391"/>
    <w:rsid w:val="00135984"/>
    <w:rsid w:val="00144BCF"/>
    <w:rsid w:val="00150809"/>
    <w:rsid w:val="001A4F9D"/>
    <w:rsid w:val="001A5C88"/>
    <w:rsid w:val="001C0E92"/>
    <w:rsid w:val="001C3F01"/>
    <w:rsid w:val="00203A21"/>
    <w:rsid w:val="00205AD4"/>
    <w:rsid w:val="00205C2C"/>
    <w:rsid w:val="00230B42"/>
    <w:rsid w:val="00234ECA"/>
    <w:rsid w:val="00237BCF"/>
    <w:rsid w:val="00281610"/>
    <w:rsid w:val="00296743"/>
    <w:rsid w:val="002A5396"/>
    <w:rsid w:val="002C767C"/>
    <w:rsid w:val="002D3812"/>
    <w:rsid w:val="00305480"/>
    <w:rsid w:val="00310CE9"/>
    <w:rsid w:val="00343AAC"/>
    <w:rsid w:val="00344D51"/>
    <w:rsid w:val="0037000A"/>
    <w:rsid w:val="00370617"/>
    <w:rsid w:val="003749A8"/>
    <w:rsid w:val="003B3AFE"/>
    <w:rsid w:val="003B47AF"/>
    <w:rsid w:val="003C21A8"/>
    <w:rsid w:val="003C7C40"/>
    <w:rsid w:val="003E618C"/>
    <w:rsid w:val="0042750A"/>
    <w:rsid w:val="00437C41"/>
    <w:rsid w:val="004A2243"/>
    <w:rsid w:val="004A5C14"/>
    <w:rsid w:val="004B1D71"/>
    <w:rsid w:val="004D395A"/>
    <w:rsid w:val="004F2BCB"/>
    <w:rsid w:val="005048FC"/>
    <w:rsid w:val="00574A0C"/>
    <w:rsid w:val="00592636"/>
    <w:rsid w:val="005F13D6"/>
    <w:rsid w:val="00630E87"/>
    <w:rsid w:val="00653FE6"/>
    <w:rsid w:val="0066481F"/>
    <w:rsid w:val="006F32CE"/>
    <w:rsid w:val="007101EE"/>
    <w:rsid w:val="00725063"/>
    <w:rsid w:val="00747E13"/>
    <w:rsid w:val="00753B00"/>
    <w:rsid w:val="00790806"/>
    <w:rsid w:val="007E1F3D"/>
    <w:rsid w:val="00850200"/>
    <w:rsid w:val="00861FAC"/>
    <w:rsid w:val="008635A5"/>
    <w:rsid w:val="008C24DE"/>
    <w:rsid w:val="008D536B"/>
    <w:rsid w:val="008E5C36"/>
    <w:rsid w:val="00925330"/>
    <w:rsid w:val="009622BC"/>
    <w:rsid w:val="009A69D2"/>
    <w:rsid w:val="00A35FF3"/>
    <w:rsid w:val="00A905C0"/>
    <w:rsid w:val="00AB6E8B"/>
    <w:rsid w:val="00B15F4B"/>
    <w:rsid w:val="00B55F9A"/>
    <w:rsid w:val="00B64771"/>
    <w:rsid w:val="00B756DA"/>
    <w:rsid w:val="00BB59AF"/>
    <w:rsid w:val="00BC56F2"/>
    <w:rsid w:val="00BD43D3"/>
    <w:rsid w:val="00BE6C55"/>
    <w:rsid w:val="00C15284"/>
    <w:rsid w:val="00CA4C89"/>
    <w:rsid w:val="00D10B53"/>
    <w:rsid w:val="00D33025"/>
    <w:rsid w:val="00D85196"/>
    <w:rsid w:val="00DA6419"/>
    <w:rsid w:val="00E8355A"/>
    <w:rsid w:val="00F14B7A"/>
    <w:rsid w:val="00F24B2F"/>
    <w:rsid w:val="00F439C5"/>
    <w:rsid w:val="00FA0BC6"/>
    <w:rsid w:val="00FC0A72"/>
    <w:rsid w:val="00FF2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C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6C55"/>
  </w:style>
  <w:style w:type="paragraph" w:styleId="a5">
    <w:name w:val="footer"/>
    <w:basedOn w:val="a"/>
    <w:link w:val="a6"/>
    <w:uiPriority w:val="99"/>
    <w:unhideWhenUsed/>
    <w:rsid w:val="00BE6C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6C55"/>
  </w:style>
  <w:style w:type="table" w:styleId="a7">
    <w:name w:val="Table Grid"/>
    <w:basedOn w:val="a1"/>
    <w:uiPriority w:val="39"/>
    <w:rsid w:val="00BE6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E6C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6C55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BE6C55"/>
    <w:rPr>
      <w:sz w:val="22"/>
      <w:szCs w:val="22"/>
    </w:rPr>
  </w:style>
  <w:style w:type="character" w:styleId="aa">
    <w:name w:val="FollowedHyperlink"/>
    <w:basedOn w:val="a0"/>
    <w:uiPriority w:val="99"/>
    <w:semiHidden/>
    <w:unhideWhenUsed/>
    <w:rsid w:val="00BE6C55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D536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622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2BC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basedOn w:val="a0"/>
    <w:rsid w:val="00310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MTON.BEST" TargetMode="External"/><Relationship Id="rId1" Type="http://schemas.openxmlformats.org/officeDocument/2006/relationships/hyperlink" Target="mailto:himton.best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IMTON.BEST" TargetMode="External"/><Relationship Id="rId2" Type="http://schemas.openxmlformats.org/officeDocument/2006/relationships/hyperlink" Target="mailto:himton.best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719EB3-4387-4D3E-8312-4BDCFF71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ОФИС</cp:lastModifiedBy>
  <cp:revision>6</cp:revision>
  <dcterms:created xsi:type="dcterms:W3CDTF">2019-12-19T16:17:00Z</dcterms:created>
  <dcterms:modified xsi:type="dcterms:W3CDTF">2020-04-27T14:00:00Z</dcterms:modified>
</cp:coreProperties>
</file>